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5602C" w14:textId="77777777" w:rsidR="0052319C" w:rsidRPr="0062227E" w:rsidRDefault="0052319C" w:rsidP="0052319C">
      <w:pPr>
        <w:pStyle w:val="Heading1"/>
        <w:pBdr>
          <w:bottom w:val="single" w:sz="4" w:space="1" w:color="auto"/>
        </w:pBdr>
        <w:ind w:firstLine="720"/>
        <w:rPr>
          <w:sz w:val="28"/>
          <w:szCs w:val="28"/>
          <w:u w:val="none"/>
        </w:rPr>
      </w:pPr>
      <w:r w:rsidRPr="0062227E">
        <w:rPr>
          <w:sz w:val="28"/>
          <w:szCs w:val="28"/>
          <w:u w:val="none"/>
        </w:rPr>
        <w:t xml:space="preserve">CITY OF FRANKLIN, INDIANA </w:t>
      </w:r>
      <w:r w:rsidRPr="0062227E">
        <w:rPr>
          <w:sz w:val="28"/>
          <w:szCs w:val="28"/>
          <w:u w:val="none"/>
        </w:rPr>
        <w:tab/>
      </w:r>
      <w:r w:rsidRPr="0062227E">
        <w:rPr>
          <w:sz w:val="28"/>
          <w:szCs w:val="28"/>
          <w:u w:val="none"/>
        </w:rPr>
        <w:tab/>
      </w:r>
    </w:p>
    <w:p w14:paraId="74C72430" w14:textId="21B6737D" w:rsidR="0052319C" w:rsidRPr="005A2004" w:rsidRDefault="0052319C" w:rsidP="0052319C">
      <w:pPr>
        <w:ind w:left="720"/>
        <w:rPr>
          <w:b/>
          <w:sz w:val="22"/>
          <w:szCs w:val="22"/>
        </w:rPr>
      </w:pPr>
      <w:r w:rsidRPr="005A2004">
        <w:rPr>
          <w:b/>
          <w:sz w:val="22"/>
          <w:szCs w:val="22"/>
        </w:rPr>
        <w:t>BUDGETARY ORDINANCE No.:</w:t>
      </w:r>
      <w:r>
        <w:rPr>
          <w:b/>
          <w:sz w:val="22"/>
          <w:szCs w:val="22"/>
          <w:u w:val="single"/>
        </w:rPr>
        <w:t xml:space="preserve"> 25-1</w:t>
      </w:r>
      <w:r w:rsidR="008C72BB">
        <w:rPr>
          <w:b/>
          <w:sz w:val="22"/>
          <w:szCs w:val="22"/>
          <w:u w:val="single"/>
        </w:rPr>
        <w:t>8</w:t>
      </w:r>
      <w:r w:rsidRPr="005A2004">
        <w:rPr>
          <w:b/>
          <w:sz w:val="22"/>
          <w:szCs w:val="22"/>
          <w:u w:val="single"/>
        </w:rPr>
        <w:t xml:space="preserve"> </w:t>
      </w:r>
      <w:r w:rsidRPr="005A2004">
        <w:rPr>
          <w:b/>
          <w:sz w:val="22"/>
          <w:szCs w:val="22"/>
        </w:rPr>
        <w:t>AN ADDITIONAL APPROPRIATION ORDINANCE</w:t>
      </w:r>
      <w:r w:rsidRPr="005A2004">
        <w:rPr>
          <w:b/>
          <w:sz w:val="22"/>
          <w:szCs w:val="22"/>
        </w:rPr>
        <w:br/>
      </w:r>
    </w:p>
    <w:p w14:paraId="16C44C16" w14:textId="2297A336" w:rsidR="0052319C" w:rsidRPr="005A2004" w:rsidRDefault="0052319C" w:rsidP="0052319C">
      <w:pPr>
        <w:ind w:left="720"/>
        <w:jc w:val="both"/>
        <w:rPr>
          <w:sz w:val="22"/>
          <w:szCs w:val="22"/>
        </w:rPr>
      </w:pPr>
      <w:r w:rsidRPr="005A2004">
        <w:rPr>
          <w:b/>
          <w:bCs/>
          <w:sz w:val="22"/>
          <w:szCs w:val="22"/>
        </w:rPr>
        <w:t xml:space="preserve">WHEREAS, </w:t>
      </w:r>
      <w:r w:rsidRPr="005A2004">
        <w:rPr>
          <w:sz w:val="22"/>
          <w:szCs w:val="22"/>
        </w:rPr>
        <w:t xml:space="preserve">it has been determined </w:t>
      </w:r>
      <w:r>
        <w:rPr>
          <w:sz w:val="22"/>
          <w:szCs w:val="22"/>
        </w:rPr>
        <w:t xml:space="preserve">that it is now necessary to appropriate money from the </w:t>
      </w:r>
      <w:proofErr w:type="gramStart"/>
      <w:r w:rsidR="008C72BB">
        <w:rPr>
          <w:sz w:val="22"/>
          <w:szCs w:val="22"/>
        </w:rPr>
        <w:t>Rainy Day</w:t>
      </w:r>
      <w:proofErr w:type="gramEnd"/>
      <w:r>
        <w:rPr>
          <w:sz w:val="22"/>
          <w:szCs w:val="22"/>
        </w:rPr>
        <w:t xml:space="preserve"> Fund into the </w:t>
      </w:r>
      <w:r w:rsidR="008C72BB">
        <w:rPr>
          <w:sz w:val="22"/>
          <w:szCs w:val="22"/>
        </w:rPr>
        <w:t xml:space="preserve">Rainy Day </w:t>
      </w:r>
      <w:r w:rsidR="00CD44FF">
        <w:rPr>
          <w:sz w:val="22"/>
          <w:szCs w:val="22"/>
        </w:rPr>
        <w:t xml:space="preserve">FICA, PERF and Overtime </w:t>
      </w:r>
      <w:r>
        <w:rPr>
          <w:sz w:val="22"/>
          <w:szCs w:val="22"/>
        </w:rPr>
        <w:t>Appropriation and,</w:t>
      </w:r>
    </w:p>
    <w:p w14:paraId="03A7B6BF" w14:textId="77777777" w:rsidR="0052319C" w:rsidRPr="005A2004" w:rsidRDefault="0052319C" w:rsidP="0052319C">
      <w:pPr>
        <w:jc w:val="both"/>
        <w:rPr>
          <w:sz w:val="22"/>
          <w:szCs w:val="22"/>
        </w:rPr>
      </w:pPr>
    </w:p>
    <w:p w14:paraId="541A6D31" w14:textId="77777777" w:rsidR="0052319C" w:rsidRDefault="0052319C" w:rsidP="0052319C">
      <w:pPr>
        <w:pStyle w:val="BodyText"/>
        <w:spacing w:after="120"/>
        <w:ind w:left="720"/>
        <w:rPr>
          <w:sz w:val="22"/>
          <w:szCs w:val="22"/>
        </w:rPr>
      </w:pPr>
      <w:r w:rsidRPr="005A2004">
        <w:rPr>
          <w:b/>
          <w:sz w:val="22"/>
          <w:szCs w:val="22"/>
        </w:rPr>
        <w:t xml:space="preserve">NOW THEREFORE, </w:t>
      </w:r>
      <w:r w:rsidRPr="005A2004">
        <w:rPr>
          <w:sz w:val="22"/>
          <w:szCs w:val="22"/>
        </w:rPr>
        <w:t>be it ordained by the Common Council of City of Franklin, Indiana that for the expenses of the taxing unit the following additional sums of money are hereby appropriated out of the funds named and for the purposes specified, subject to the laws governing the same:</w:t>
      </w:r>
    </w:p>
    <w:p w14:paraId="4E530EC0" w14:textId="77777777" w:rsidR="0052319C" w:rsidRPr="005A2004" w:rsidRDefault="0052319C" w:rsidP="00CD44FF">
      <w:pPr>
        <w:pStyle w:val="BodyText"/>
        <w:spacing w:after="120"/>
        <w:rPr>
          <w:sz w:val="22"/>
          <w:szCs w:val="22"/>
        </w:rPr>
      </w:pPr>
    </w:p>
    <w:p w14:paraId="6369BDFB" w14:textId="77777777" w:rsidR="0052319C" w:rsidRPr="005A2004" w:rsidRDefault="0052319C" w:rsidP="0052319C">
      <w:pPr>
        <w:pStyle w:val="BodyText"/>
        <w:ind w:firstLine="720"/>
        <w:rPr>
          <w:b/>
          <w:sz w:val="22"/>
          <w:szCs w:val="22"/>
        </w:rPr>
      </w:pPr>
      <w:r w:rsidRPr="005A2004">
        <w:rPr>
          <w:b/>
          <w:sz w:val="22"/>
          <w:szCs w:val="22"/>
        </w:rPr>
        <w:t xml:space="preserve">Fund and </w:t>
      </w:r>
      <w:proofErr w:type="gramStart"/>
      <w:r w:rsidRPr="005A2004">
        <w:rPr>
          <w:b/>
          <w:sz w:val="22"/>
          <w:szCs w:val="22"/>
        </w:rPr>
        <w:t>Line Item</w:t>
      </w:r>
      <w:proofErr w:type="gramEnd"/>
      <w:r w:rsidRPr="005A2004">
        <w:rPr>
          <w:b/>
          <w:sz w:val="22"/>
          <w:szCs w:val="22"/>
        </w:rPr>
        <w:tab/>
      </w:r>
      <w:r w:rsidRPr="005A2004">
        <w:rPr>
          <w:b/>
          <w:sz w:val="22"/>
          <w:szCs w:val="22"/>
        </w:rPr>
        <w:tab/>
      </w:r>
      <w:r w:rsidRPr="005A2004">
        <w:rPr>
          <w:b/>
          <w:sz w:val="22"/>
          <w:szCs w:val="22"/>
        </w:rPr>
        <w:tab/>
      </w:r>
      <w:r w:rsidRPr="005A2004">
        <w:rPr>
          <w:b/>
          <w:sz w:val="22"/>
          <w:szCs w:val="22"/>
        </w:rPr>
        <w:tab/>
      </w:r>
      <w:r w:rsidRPr="005A2004">
        <w:rPr>
          <w:b/>
          <w:sz w:val="22"/>
          <w:szCs w:val="22"/>
        </w:rPr>
        <w:tab/>
      </w:r>
      <w:r w:rsidRPr="005A2004">
        <w:rPr>
          <w:b/>
          <w:sz w:val="22"/>
          <w:szCs w:val="22"/>
        </w:rPr>
        <w:tab/>
        <w:t>Amount Appropriated</w:t>
      </w:r>
    </w:p>
    <w:p w14:paraId="6AAA250A" w14:textId="77777777" w:rsidR="0052319C" w:rsidRDefault="0052319C" w:rsidP="0052319C">
      <w:pPr>
        <w:pStyle w:val="BodyText"/>
        <w:ind w:firstLine="720"/>
        <w:rPr>
          <w:sz w:val="22"/>
          <w:szCs w:val="22"/>
        </w:rPr>
      </w:pPr>
    </w:p>
    <w:p w14:paraId="1C5BEF30" w14:textId="4F3C0996" w:rsidR="0052319C" w:rsidRDefault="008C72BB" w:rsidP="0052319C">
      <w:pPr>
        <w:pStyle w:val="BodyText"/>
        <w:ind w:firstLine="720"/>
        <w:rPr>
          <w:sz w:val="22"/>
          <w:szCs w:val="22"/>
        </w:rPr>
      </w:pPr>
      <w:r>
        <w:rPr>
          <w:sz w:val="22"/>
          <w:szCs w:val="22"/>
        </w:rPr>
        <w:t>Rainy Day 2236</w:t>
      </w:r>
      <w:r w:rsidR="0052319C">
        <w:rPr>
          <w:sz w:val="22"/>
          <w:szCs w:val="22"/>
        </w:rPr>
        <w:tab/>
      </w:r>
    </w:p>
    <w:p w14:paraId="08327242" w14:textId="77777777" w:rsidR="00CD44FF" w:rsidRDefault="00CD44FF" w:rsidP="0052319C">
      <w:pPr>
        <w:pStyle w:val="BodyText"/>
        <w:ind w:firstLine="720"/>
        <w:rPr>
          <w:sz w:val="22"/>
          <w:szCs w:val="22"/>
        </w:rPr>
      </w:pPr>
    </w:p>
    <w:p w14:paraId="19B4D90A" w14:textId="3862BA31" w:rsidR="00CD44FF" w:rsidRDefault="00CD44FF" w:rsidP="0052319C">
      <w:pPr>
        <w:pStyle w:val="BodyText"/>
        <w:ind w:firstLine="720"/>
        <w:rPr>
          <w:sz w:val="22"/>
          <w:szCs w:val="22"/>
        </w:rPr>
      </w:pPr>
      <w:r>
        <w:rPr>
          <w:sz w:val="22"/>
          <w:szCs w:val="22"/>
        </w:rPr>
        <w:t>Rainy Day – FICA 2236-001-125</w:t>
      </w:r>
      <w:r>
        <w:rPr>
          <w:sz w:val="22"/>
          <w:szCs w:val="22"/>
        </w:rPr>
        <w:tab/>
      </w:r>
      <w:r>
        <w:rPr>
          <w:sz w:val="22"/>
          <w:szCs w:val="22"/>
        </w:rPr>
        <w:tab/>
      </w:r>
      <w:r>
        <w:rPr>
          <w:sz w:val="22"/>
          <w:szCs w:val="22"/>
        </w:rPr>
        <w:tab/>
      </w:r>
      <w:r>
        <w:rPr>
          <w:sz w:val="22"/>
          <w:szCs w:val="22"/>
        </w:rPr>
        <w:tab/>
      </w:r>
      <w:r>
        <w:rPr>
          <w:sz w:val="22"/>
          <w:szCs w:val="22"/>
        </w:rPr>
        <w:tab/>
        <w:t>$50,000.00</w:t>
      </w:r>
    </w:p>
    <w:p w14:paraId="3E8DC5BD" w14:textId="3351DBF6" w:rsidR="00CD44FF" w:rsidRDefault="00CD44FF" w:rsidP="0052319C">
      <w:pPr>
        <w:pStyle w:val="BodyText"/>
        <w:ind w:firstLine="720"/>
        <w:rPr>
          <w:sz w:val="22"/>
          <w:szCs w:val="22"/>
        </w:rPr>
      </w:pPr>
      <w:r>
        <w:rPr>
          <w:sz w:val="22"/>
          <w:szCs w:val="22"/>
        </w:rPr>
        <w:t>Rainy Day – PERF 2236-001-126</w:t>
      </w:r>
      <w:r>
        <w:rPr>
          <w:sz w:val="22"/>
          <w:szCs w:val="22"/>
        </w:rPr>
        <w:tab/>
      </w:r>
      <w:r>
        <w:rPr>
          <w:sz w:val="22"/>
          <w:szCs w:val="22"/>
        </w:rPr>
        <w:tab/>
      </w:r>
      <w:r>
        <w:rPr>
          <w:sz w:val="22"/>
          <w:szCs w:val="22"/>
        </w:rPr>
        <w:tab/>
      </w:r>
      <w:r>
        <w:rPr>
          <w:sz w:val="22"/>
          <w:szCs w:val="22"/>
        </w:rPr>
        <w:tab/>
      </w:r>
      <w:r>
        <w:rPr>
          <w:sz w:val="22"/>
          <w:szCs w:val="22"/>
        </w:rPr>
        <w:tab/>
        <w:t>$50,000.00</w:t>
      </w:r>
    </w:p>
    <w:p w14:paraId="0DF3D643" w14:textId="5B881305" w:rsidR="0052319C" w:rsidRDefault="008C72BB" w:rsidP="0052319C">
      <w:pPr>
        <w:pStyle w:val="BodyText"/>
        <w:ind w:firstLine="720"/>
        <w:rPr>
          <w:sz w:val="22"/>
          <w:szCs w:val="22"/>
        </w:rPr>
      </w:pPr>
      <w:r>
        <w:rPr>
          <w:sz w:val="22"/>
          <w:szCs w:val="22"/>
        </w:rPr>
        <w:t>Rainy Day</w:t>
      </w:r>
      <w:r w:rsidR="00CD44FF">
        <w:rPr>
          <w:sz w:val="22"/>
          <w:szCs w:val="22"/>
        </w:rPr>
        <w:t xml:space="preserve"> - Overtime</w:t>
      </w:r>
      <w:r>
        <w:rPr>
          <w:sz w:val="22"/>
          <w:szCs w:val="22"/>
        </w:rPr>
        <w:t xml:space="preserve"> 2236-001-</w:t>
      </w:r>
      <w:r w:rsidR="00CD44FF">
        <w:rPr>
          <w:sz w:val="22"/>
          <w:szCs w:val="22"/>
        </w:rPr>
        <w:t>199</w:t>
      </w:r>
      <w:r>
        <w:rPr>
          <w:sz w:val="22"/>
          <w:szCs w:val="22"/>
        </w:rPr>
        <w:tab/>
      </w:r>
      <w:r w:rsidR="0052319C">
        <w:rPr>
          <w:sz w:val="22"/>
          <w:szCs w:val="22"/>
        </w:rPr>
        <w:tab/>
      </w:r>
      <w:r w:rsidR="0052319C">
        <w:rPr>
          <w:sz w:val="22"/>
          <w:szCs w:val="22"/>
        </w:rPr>
        <w:tab/>
      </w:r>
      <w:r w:rsidR="0052319C">
        <w:rPr>
          <w:sz w:val="22"/>
          <w:szCs w:val="22"/>
        </w:rPr>
        <w:tab/>
      </w:r>
      <w:r w:rsidR="0052319C">
        <w:rPr>
          <w:sz w:val="22"/>
          <w:szCs w:val="22"/>
        </w:rPr>
        <w:tab/>
        <w:t>$</w:t>
      </w:r>
      <w:r>
        <w:rPr>
          <w:sz w:val="22"/>
          <w:szCs w:val="22"/>
        </w:rPr>
        <w:t>500</w:t>
      </w:r>
      <w:r w:rsidR="0052319C">
        <w:rPr>
          <w:sz w:val="22"/>
          <w:szCs w:val="22"/>
        </w:rPr>
        <w:t>,000.00</w:t>
      </w:r>
    </w:p>
    <w:p w14:paraId="77A9FC2C" w14:textId="77777777" w:rsidR="00CD44FF" w:rsidRPr="005A2004" w:rsidRDefault="00CD44FF" w:rsidP="00CD44FF">
      <w:pPr>
        <w:pStyle w:val="BodyText"/>
        <w:rPr>
          <w:sz w:val="22"/>
          <w:szCs w:val="22"/>
        </w:rPr>
      </w:pPr>
    </w:p>
    <w:p w14:paraId="76EF8F5F" w14:textId="77777777" w:rsidR="00CD44FF" w:rsidRDefault="00CD44FF" w:rsidP="0052319C">
      <w:pPr>
        <w:ind w:left="720"/>
      </w:pPr>
    </w:p>
    <w:p w14:paraId="72015341" w14:textId="4D48A505" w:rsidR="0052319C" w:rsidRPr="00750B22" w:rsidRDefault="0052319C" w:rsidP="0052319C">
      <w:pPr>
        <w:ind w:left="720"/>
      </w:pPr>
      <w:r w:rsidRPr="00750B22">
        <w:t>Introduced and Filed on the</w:t>
      </w:r>
      <w:r w:rsidR="008C72BB" w:rsidRPr="008C72BB">
        <w:rPr>
          <w:u w:val="single"/>
        </w:rPr>
        <w:t xml:space="preserve"> 6</w:t>
      </w:r>
      <w:r w:rsidR="008C72BB" w:rsidRPr="008C72BB">
        <w:rPr>
          <w:u w:val="single"/>
          <w:vertAlign w:val="superscript"/>
        </w:rPr>
        <w:t>th</w:t>
      </w:r>
      <w:r w:rsidR="008C72BB" w:rsidRPr="008C72BB">
        <w:rPr>
          <w:u w:val="single"/>
        </w:rPr>
        <w:t xml:space="preserve"> day</w:t>
      </w:r>
      <w:r w:rsidRPr="00750B22">
        <w:t xml:space="preserve"> of </w:t>
      </w:r>
      <w:r w:rsidR="008C72BB" w:rsidRPr="008C72BB">
        <w:rPr>
          <w:u w:val="single"/>
        </w:rPr>
        <w:t>October</w:t>
      </w:r>
      <w:r w:rsidRPr="00750B22">
        <w:t>, 20</w:t>
      </w:r>
      <w:r>
        <w:t>25</w:t>
      </w:r>
      <w:r w:rsidRPr="00750B22">
        <w:t>.</w:t>
      </w:r>
    </w:p>
    <w:p w14:paraId="37E3C99E" w14:textId="77777777" w:rsidR="0052319C" w:rsidRPr="00750B22" w:rsidRDefault="0052319C" w:rsidP="0052319C">
      <w:pPr>
        <w:ind w:left="720"/>
      </w:pPr>
    </w:p>
    <w:p w14:paraId="38BA868B" w14:textId="77777777" w:rsidR="0052319C" w:rsidRDefault="0052319C" w:rsidP="0052319C">
      <w:pPr>
        <w:ind w:left="720"/>
      </w:pPr>
    </w:p>
    <w:p w14:paraId="66C85BA9" w14:textId="547947A8" w:rsidR="0052319C" w:rsidRPr="00750B22" w:rsidRDefault="0052319C" w:rsidP="0052319C">
      <w:pPr>
        <w:spacing w:line="360" w:lineRule="auto"/>
        <w:ind w:left="720"/>
      </w:pPr>
      <w:r w:rsidRPr="00750B22">
        <w:t>DULY PASSED on this ________ day of _________________, 20</w:t>
      </w:r>
      <w:r>
        <w:t>2</w:t>
      </w:r>
      <w:r w:rsidR="00527340">
        <w:t>5</w:t>
      </w:r>
      <w:r w:rsidRPr="00750B22">
        <w:t xml:space="preserve">, by the Common Council of the City of Franklin, Johnson County, Indiana, having been passed by a vote of </w:t>
      </w:r>
      <w:r w:rsidRPr="00750B22">
        <w:rPr>
          <w:u w:val="single"/>
        </w:rPr>
        <w:tab/>
      </w:r>
      <w:r w:rsidRPr="00750B22">
        <w:rPr>
          <w:u w:val="single"/>
        </w:rPr>
        <w:tab/>
      </w:r>
      <w:r w:rsidRPr="00750B22">
        <w:t xml:space="preserve"> in Favor and </w:t>
      </w:r>
      <w:r w:rsidRPr="00750B22">
        <w:rPr>
          <w:u w:val="single"/>
        </w:rPr>
        <w:tab/>
      </w:r>
      <w:r w:rsidRPr="00750B22">
        <w:rPr>
          <w:u w:val="single"/>
        </w:rPr>
        <w:tab/>
      </w:r>
      <w:r w:rsidRPr="00750B22">
        <w:t xml:space="preserve"> Opposed.</w:t>
      </w:r>
    </w:p>
    <w:p w14:paraId="2700D162" w14:textId="77777777" w:rsidR="0052319C" w:rsidRPr="00750B22" w:rsidRDefault="0052319C" w:rsidP="0052319C">
      <w:pPr>
        <w:ind w:left="720"/>
      </w:pPr>
    </w:p>
    <w:p w14:paraId="656D6774" w14:textId="77777777" w:rsidR="0052319C" w:rsidRPr="00750B22" w:rsidRDefault="0052319C" w:rsidP="0052319C">
      <w:pPr>
        <w:ind w:left="720"/>
      </w:pPr>
      <w:r w:rsidRPr="00750B22">
        <w:t>City of Franklin, Indiana, By its Common Council:</w:t>
      </w:r>
    </w:p>
    <w:p w14:paraId="3126B897" w14:textId="77777777" w:rsidR="0052319C" w:rsidRPr="00750B22" w:rsidRDefault="0052319C" w:rsidP="0052319C">
      <w:pPr>
        <w:ind w:left="720"/>
      </w:pPr>
    </w:p>
    <w:p w14:paraId="35843E77" w14:textId="77777777" w:rsidR="0052319C" w:rsidRDefault="0052319C" w:rsidP="0052319C">
      <w:pPr>
        <w:spacing w:after="120"/>
        <w:ind w:firstLine="720"/>
      </w:pPr>
      <w:r w:rsidRPr="00B26294">
        <w:t>Voting Affirmative:</w:t>
      </w:r>
      <w:r w:rsidRPr="00B26294">
        <w:tab/>
      </w:r>
      <w:r w:rsidRPr="00B26294">
        <w:tab/>
      </w:r>
      <w:r w:rsidRPr="00B26294">
        <w:tab/>
      </w:r>
      <w:r>
        <w:tab/>
      </w:r>
      <w:r w:rsidRPr="00B26294">
        <w:t>Voting Opposed:</w:t>
      </w:r>
    </w:p>
    <w:p w14:paraId="2D5D2B41" w14:textId="77777777" w:rsidR="0052319C" w:rsidRPr="00B26294" w:rsidRDefault="0052319C" w:rsidP="0052319C">
      <w:pPr>
        <w:spacing w:after="120"/>
        <w:ind w:firstLine="720"/>
      </w:pPr>
    </w:p>
    <w:p w14:paraId="6A513626" w14:textId="77777777" w:rsidR="0052319C" w:rsidRPr="00750B22" w:rsidRDefault="0052319C" w:rsidP="0052319C">
      <w:pPr>
        <w:ind w:left="720"/>
      </w:pPr>
      <w:r w:rsidRPr="00750B22">
        <w:t>____________________________</w:t>
      </w:r>
      <w:r w:rsidRPr="00750B22">
        <w:tab/>
      </w:r>
      <w:r w:rsidRPr="00750B22">
        <w:tab/>
        <w:t>_______________________________</w:t>
      </w:r>
    </w:p>
    <w:p w14:paraId="48975254" w14:textId="77777777" w:rsidR="0052319C" w:rsidRPr="00750B22" w:rsidRDefault="0052319C" w:rsidP="0052319C">
      <w:pPr>
        <w:ind w:left="720"/>
      </w:pPr>
      <w:r>
        <w:t>Kenneth Austin, President</w:t>
      </w:r>
      <w:r>
        <w:tab/>
      </w:r>
      <w:r>
        <w:tab/>
      </w:r>
      <w:r>
        <w:tab/>
        <w:t xml:space="preserve">Kenneth Austin, President </w:t>
      </w:r>
    </w:p>
    <w:p w14:paraId="703E4A63" w14:textId="77777777" w:rsidR="0052319C" w:rsidRDefault="0052319C" w:rsidP="0052319C">
      <w:pPr>
        <w:ind w:left="720"/>
      </w:pPr>
    </w:p>
    <w:p w14:paraId="20B8AB0F" w14:textId="77777777" w:rsidR="0052319C" w:rsidRDefault="0052319C" w:rsidP="0052319C">
      <w:pPr>
        <w:ind w:left="720"/>
      </w:pPr>
      <w:r>
        <w:t>____________________________</w:t>
      </w:r>
      <w:r>
        <w:tab/>
      </w:r>
      <w:r>
        <w:tab/>
        <w:t>_______________________________</w:t>
      </w:r>
    </w:p>
    <w:p w14:paraId="678711EC" w14:textId="77777777" w:rsidR="0052319C" w:rsidRPr="00750B22" w:rsidRDefault="0052319C" w:rsidP="0052319C">
      <w:pPr>
        <w:ind w:left="720"/>
      </w:pPr>
      <w:r>
        <w:t>Jennifer Price</w:t>
      </w:r>
      <w:r>
        <w:tab/>
      </w:r>
      <w:r>
        <w:tab/>
      </w:r>
      <w:r>
        <w:tab/>
      </w:r>
      <w:r>
        <w:tab/>
        <w:t>Jennifer Price</w:t>
      </w:r>
    </w:p>
    <w:p w14:paraId="43C782C5" w14:textId="77777777" w:rsidR="0052319C" w:rsidRPr="00750B22" w:rsidRDefault="0052319C" w:rsidP="0052319C">
      <w:pPr>
        <w:ind w:left="720"/>
      </w:pPr>
      <w:r>
        <w:tab/>
      </w:r>
      <w:r>
        <w:tab/>
      </w:r>
    </w:p>
    <w:p w14:paraId="57F098F4" w14:textId="77777777" w:rsidR="0052319C" w:rsidRPr="00750B22" w:rsidRDefault="0052319C" w:rsidP="0052319C">
      <w:pPr>
        <w:ind w:left="720"/>
      </w:pPr>
      <w:r w:rsidRPr="00750B22">
        <w:t>____________________________</w:t>
      </w:r>
      <w:r w:rsidRPr="00750B22">
        <w:tab/>
      </w:r>
      <w:r w:rsidRPr="00750B22">
        <w:tab/>
        <w:t>_______________________________</w:t>
      </w:r>
    </w:p>
    <w:p w14:paraId="4428BD3B" w14:textId="77777777" w:rsidR="0052319C" w:rsidRPr="00750B22" w:rsidRDefault="0052319C" w:rsidP="0052319C">
      <w:pPr>
        <w:ind w:left="720"/>
      </w:pPr>
      <w:r>
        <w:t>Todd Shuck</w:t>
      </w:r>
      <w:r>
        <w:tab/>
      </w:r>
      <w:r>
        <w:tab/>
      </w:r>
      <w:r>
        <w:tab/>
      </w:r>
      <w:r>
        <w:tab/>
        <w:t>Todd Shuck</w:t>
      </w:r>
    </w:p>
    <w:p w14:paraId="69F04C2F" w14:textId="77777777" w:rsidR="0052319C" w:rsidRPr="00750B22" w:rsidRDefault="0052319C" w:rsidP="0052319C">
      <w:pPr>
        <w:ind w:left="720"/>
      </w:pPr>
    </w:p>
    <w:p w14:paraId="42A7996A" w14:textId="77777777" w:rsidR="0052319C" w:rsidRPr="00750B22" w:rsidRDefault="0052319C" w:rsidP="0052319C">
      <w:pPr>
        <w:ind w:left="720"/>
      </w:pPr>
      <w:r w:rsidRPr="00750B22">
        <w:t>____________________________</w:t>
      </w:r>
      <w:r w:rsidRPr="00750B22">
        <w:tab/>
      </w:r>
      <w:r w:rsidRPr="00750B22">
        <w:tab/>
        <w:t>_______________________________</w:t>
      </w:r>
    </w:p>
    <w:p w14:paraId="32B55864" w14:textId="77777777" w:rsidR="0052319C" w:rsidRPr="00750B22" w:rsidRDefault="0052319C" w:rsidP="0052319C">
      <w:pPr>
        <w:ind w:left="720"/>
      </w:pPr>
      <w:r>
        <w:t>Anne McGuinness</w:t>
      </w:r>
      <w:r>
        <w:tab/>
      </w:r>
      <w:r>
        <w:tab/>
      </w:r>
      <w:r>
        <w:tab/>
        <w:t>Anne McGuinness</w:t>
      </w:r>
    </w:p>
    <w:p w14:paraId="720CC8D8" w14:textId="77777777" w:rsidR="0052319C" w:rsidRPr="00750B22" w:rsidRDefault="0052319C" w:rsidP="0052319C"/>
    <w:p w14:paraId="6F820279" w14:textId="77777777" w:rsidR="0052319C" w:rsidRPr="00750B22" w:rsidRDefault="0052319C" w:rsidP="0052319C">
      <w:pPr>
        <w:ind w:left="720"/>
      </w:pPr>
      <w:r w:rsidRPr="00750B22">
        <w:t>____________________________</w:t>
      </w:r>
      <w:r w:rsidRPr="00750B22">
        <w:tab/>
      </w:r>
      <w:r w:rsidRPr="00750B22">
        <w:tab/>
        <w:t>_______________________________</w:t>
      </w:r>
    </w:p>
    <w:p w14:paraId="69A5CD79" w14:textId="77777777" w:rsidR="0052319C" w:rsidRPr="00750B22" w:rsidRDefault="0052319C" w:rsidP="0052319C">
      <w:pPr>
        <w:ind w:left="720"/>
      </w:pPr>
      <w:r>
        <w:t xml:space="preserve">Irene </w:t>
      </w:r>
      <w:proofErr w:type="spellStart"/>
      <w:r>
        <w:t>Nalley</w:t>
      </w:r>
      <w:proofErr w:type="spellEnd"/>
      <w:r>
        <w:tab/>
      </w:r>
      <w:r>
        <w:tab/>
      </w:r>
      <w:r>
        <w:tab/>
      </w:r>
      <w:r>
        <w:tab/>
        <w:t xml:space="preserve">Irene </w:t>
      </w:r>
      <w:proofErr w:type="spellStart"/>
      <w:r>
        <w:t>Nalley</w:t>
      </w:r>
      <w:proofErr w:type="spellEnd"/>
    </w:p>
    <w:p w14:paraId="18C87BFE" w14:textId="77777777" w:rsidR="0052319C" w:rsidRPr="00750B22" w:rsidRDefault="0052319C" w:rsidP="0052319C">
      <w:pPr>
        <w:ind w:left="720"/>
      </w:pPr>
    </w:p>
    <w:p w14:paraId="5E497B5D" w14:textId="77777777" w:rsidR="0052319C" w:rsidRPr="00750B22" w:rsidRDefault="0052319C" w:rsidP="0052319C">
      <w:pPr>
        <w:ind w:left="720"/>
      </w:pPr>
      <w:r w:rsidRPr="00750B22">
        <w:t>____________________________</w:t>
      </w:r>
      <w:r w:rsidRPr="00750B22">
        <w:tab/>
      </w:r>
      <w:r w:rsidRPr="00750B22">
        <w:tab/>
        <w:t>_______________________________</w:t>
      </w:r>
    </w:p>
    <w:p w14:paraId="440E928D" w14:textId="77777777" w:rsidR="0052319C" w:rsidRDefault="0052319C" w:rsidP="0052319C">
      <w:pPr>
        <w:ind w:left="720"/>
      </w:pPr>
      <w:r>
        <w:t xml:space="preserve">Josh </w:t>
      </w:r>
      <w:proofErr w:type="spellStart"/>
      <w:r>
        <w:t>Prine</w:t>
      </w:r>
      <w:proofErr w:type="spellEnd"/>
      <w:r>
        <w:tab/>
      </w:r>
      <w:r>
        <w:tab/>
      </w:r>
      <w:r>
        <w:tab/>
      </w:r>
      <w:r>
        <w:tab/>
        <w:t xml:space="preserve">Josh </w:t>
      </w:r>
      <w:proofErr w:type="spellStart"/>
      <w:r>
        <w:t>Prine</w:t>
      </w:r>
      <w:proofErr w:type="spellEnd"/>
    </w:p>
    <w:p w14:paraId="7E18F70C" w14:textId="77777777" w:rsidR="0052319C" w:rsidRPr="00750B22" w:rsidRDefault="0052319C" w:rsidP="0052319C">
      <w:pPr>
        <w:ind w:left="720"/>
      </w:pPr>
    </w:p>
    <w:p w14:paraId="1ECA80AC" w14:textId="77777777" w:rsidR="0052319C" w:rsidRPr="00750B22" w:rsidRDefault="0052319C" w:rsidP="0052319C">
      <w:pPr>
        <w:ind w:left="720"/>
      </w:pPr>
      <w:r w:rsidRPr="00750B22">
        <w:t>____________________________</w:t>
      </w:r>
      <w:r w:rsidRPr="00750B22">
        <w:tab/>
      </w:r>
      <w:r w:rsidRPr="00750B22">
        <w:tab/>
        <w:t>_______________________________</w:t>
      </w:r>
    </w:p>
    <w:p w14:paraId="59B6FCF5" w14:textId="77777777" w:rsidR="0052319C" w:rsidRPr="00750B22" w:rsidRDefault="0052319C" w:rsidP="0052319C">
      <w:pPr>
        <w:ind w:left="720"/>
      </w:pPr>
      <w:r>
        <w:t>Shawn Taylor</w:t>
      </w:r>
      <w:r>
        <w:tab/>
      </w:r>
      <w:r>
        <w:tab/>
      </w:r>
      <w:r>
        <w:tab/>
      </w:r>
      <w:r>
        <w:tab/>
        <w:t>Shawn Taylor</w:t>
      </w:r>
    </w:p>
    <w:p w14:paraId="5C131EDD" w14:textId="77777777" w:rsidR="0052319C" w:rsidRPr="00750B22" w:rsidRDefault="0052319C" w:rsidP="0052319C">
      <w:pPr>
        <w:ind w:left="720"/>
      </w:pPr>
      <w:r>
        <w:tab/>
      </w:r>
      <w:r>
        <w:tab/>
      </w:r>
      <w:r>
        <w:tab/>
      </w:r>
      <w:r>
        <w:tab/>
      </w:r>
      <w:r w:rsidRPr="00750B22">
        <w:tab/>
      </w:r>
    </w:p>
    <w:p w14:paraId="6493F8A6" w14:textId="77777777" w:rsidR="0052319C" w:rsidRPr="00455B2D" w:rsidRDefault="0052319C" w:rsidP="0052319C">
      <w:pPr>
        <w:ind w:firstLine="720"/>
      </w:pPr>
      <w:r w:rsidRPr="00455B2D">
        <w:t>Attest:</w:t>
      </w:r>
    </w:p>
    <w:p w14:paraId="1BB6D585" w14:textId="77777777" w:rsidR="0052319C" w:rsidRDefault="0052319C" w:rsidP="0052319C">
      <w:pPr>
        <w:ind w:left="720"/>
      </w:pPr>
    </w:p>
    <w:p w14:paraId="502A014B" w14:textId="77777777" w:rsidR="0052319C" w:rsidRPr="00455B2D" w:rsidRDefault="0052319C" w:rsidP="0052319C">
      <w:pPr>
        <w:ind w:left="720"/>
      </w:pPr>
    </w:p>
    <w:p w14:paraId="76807A00" w14:textId="77777777" w:rsidR="0052319C" w:rsidRPr="00455B2D" w:rsidRDefault="0052319C" w:rsidP="0052319C">
      <w:pPr>
        <w:ind w:left="720"/>
        <w:rPr>
          <w:u w:val="single"/>
        </w:rPr>
      </w:pPr>
      <w:r w:rsidRPr="00455B2D">
        <w:t>_________________________</w:t>
      </w:r>
    </w:p>
    <w:p w14:paraId="39D55773" w14:textId="77777777" w:rsidR="0052319C" w:rsidRPr="00455B2D" w:rsidRDefault="0052319C" w:rsidP="0052319C">
      <w:pPr>
        <w:ind w:left="720"/>
      </w:pPr>
      <w:r>
        <w:t>Jan Jones</w:t>
      </w:r>
    </w:p>
    <w:p w14:paraId="48889D96" w14:textId="77777777" w:rsidR="0052319C" w:rsidRDefault="0052319C" w:rsidP="0052319C">
      <w:pPr>
        <w:ind w:left="720"/>
      </w:pPr>
      <w:r w:rsidRPr="00455B2D">
        <w:t>City Clerk-Treasurer</w:t>
      </w:r>
    </w:p>
    <w:p w14:paraId="3C124FEB" w14:textId="77777777" w:rsidR="0052319C" w:rsidRDefault="0052319C" w:rsidP="0052319C">
      <w:pPr>
        <w:spacing w:line="360" w:lineRule="auto"/>
        <w:ind w:left="720"/>
      </w:pPr>
    </w:p>
    <w:p w14:paraId="2590CEB4" w14:textId="73AB5C7D" w:rsidR="0052319C" w:rsidRPr="00455B2D" w:rsidRDefault="0052319C" w:rsidP="0052319C">
      <w:pPr>
        <w:spacing w:line="360" w:lineRule="auto"/>
        <w:ind w:left="720"/>
        <w:rPr>
          <w:u w:val="single"/>
        </w:rPr>
      </w:pPr>
      <w:r w:rsidRPr="00455B2D">
        <w:lastRenderedPageBreak/>
        <w:t>Presented by me to the Mayor of the City of Franklin for his approval or veto pursuant to Indiana Code § 36-4-6-15, 16, this ___</w:t>
      </w:r>
      <w:r>
        <w:t>___</w:t>
      </w:r>
      <w:r w:rsidRPr="00455B2D">
        <w:t>__ day of _</w:t>
      </w:r>
      <w:r>
        <w:t>__________</w:t>
      </w:r>
      <w:r w:rsidRPr="00455B2D">
        <w:t>____________, 20</w:t>
      </w:r>
      <w:r>
        <w:t>2</w:t>
      </w:r>
      <w:r w:rsidR="00527340">
        <w:t>5</w:t>
      </w:r>
      <w:r w:rsidRPr="00455B2D">
        <w:t xml:space="preserve"> at ___</w:t>
      </w:r>
      <w:r>
        <w:t>____</w:t>
      </w:r>
      <w:r w:rsidRPr="00455B2D">
        <w:t>__ o’clock a.m./p.m.</w:t>
      </w:r>
    </w:p>
    <w:p w14:paraId="3F568B2F" w14:textId="77777777" w:rsidR="0052319C" w:rsidRPr="00455B2D" w:rsidRDefault="0052319C" w:rsidP="0052319C">
      <w:pPr>
        <w:ind w:left="720"/>
      </w:pPr>
    </w:p>
    <w:p w14:paraId="762661F6" w14:textId="77777777" w:rsidR="0052319C" w:rsidRPr="00455B2D" w:rsidRDefault="0052319C" w:rsidP="0052319C">
      <w:pPr>
        <w:ind w:left="720"/>
      </w:pPr>
      <w:r w:rsidRPr="00455B2D">
        <w:tab/>
      </w:r>
      <w:r w:rsidRPr="00455B2D">
        <w:tab/>
      </w:r>
      <w:r w:rsidRPr="00455B2D">
        <w:tab/>
      </w:r>
      <w:r w:rsidRPr="00455B2D">
        <w:tab/>
      </w:r>
      <w:r w:rsidRPr="00455B2D">
        <w:tab/>
      </w:r>
      <w:r>
        <w:tab/>
      </w:r>
      <w:r w:rsidRPr="00455B2D">
        <w:t>_________________________</w:t>
      </w:r>
    </w:p>
    <w:p w14:paraId="39891D0B" w14:textId="77777777" w:rsidR="0052319C" w:rsidRPr="00455B2D" w:rsidRDefault="0052319C" w:rsidP="0052319C">
      <w:pPr>
        <w:spacing w:after="60"/>
        <w:ind w:left="720"/>
      </w:pPr>
      <w:r w:rsidRPr="00455B2D">
        <w:tab/>
      </w:r>
      <w:r w:rsidRPr="00455B2D">
        <w:tab/>
      </w:r>
      <w:r w:rsidRPr="00455B2D">
        <w:tab/>
      </w:r>
      <w:r>
        <w:tab/>
      </w:r>
      <w:r>
        <w:tab/>
      </w:r>
      <w:r>
        <w:tab/>
        <w:t>Jan Jones</w:t>
      </w:r>
      <w:r w:rsidRPr="00455B2D">
        <w:t>,</w:t>
      </w:r>
    </w:p>
    <w:p w14:paraId="5C2C0071" w14:textId="77777777" w:rsidR="0052319C" w:rsidRDefault="0052319C" w:rsidP="0052319C">
      <w:pPr>
        <w:ind w:left="720"/>
      </w:pPr>
      <w:r w:rsidRPr="00455B2D">
        <w:tab/>
      </w:r>
      <w:r w:rsidRPr="00455B2D">
        <w:tab/>
      </w:r>
      <w:r w:rsidRPr="00455B2D">
        <w:tab/>
      </w:r>
      <w:r w:rsidRPr="00455B2D">
        <w:tab/>
      </w:r>
      <w:r w:rsidRPr="00455B2D">
        <w:tab/>
      </w:r>
      <w:r>
        <w:tab/>
        <w:t>City Clerk-Treasurer</w:t>
      </w:r>
    </w:p>
    <w:p w14:paraId="1F19D9E7" w14:textId="77777777" w:rsidR="0052319C" w:rsidRDefault="0052319C" w:rsidP="0052319C">
      <w:pPr>
        <w:ind w:left="720"/>
      </w:pPr>
    </w:p>
    <w:p w14:paraId="3DC92725" w14:textId="77777777" w:rsidR="0052319C" w:rsidRDefault="0052319C" w:rsidP="0052319C">
      <w:pPr>
        <w:ind w:left="720"/>
      </w:pPr>
    </w:p>
    <w:p w14:paraId="68EF8111" w14:textId="77777777" w:rsidR="0052319C" w:rsidRDefault="0052319C" w:rsidP="0052319C">
      <w:pPr>
        <w:ind w:left="720"/>
      </w:pPr>
    </w:p>
    <w:p w14:paraId="47376615" w14:textId="77777777" w:rsidR="0052319C" w:rsidRPr="00455B2D" w:rsidRDefault="0052319C" w:rsidP="0052319C">
      <w:pPr>
        <w:ind w:left="720"/>
      </w:pPr>
    </w:p>
    <w:p w14:paraId="3354059A" w14:textId="3DE77C4C" w:rsidR="0052319C" w:rsidRPr="00455B2D" w:rsidRDefault="0052319C" w:rsidP="0052319C">
      <w:pPr>
        <w:spacing w:line="360" w:lineRule="auto"/>
        <w:ind w:left="720"/>
      </w:pPr>
      <w:r w:rsidRPr="00455B2D">
        <w:t>This ordinance having been passed by the legislative body and presented to me [Approved by me and duly adopted, pursuant to Indiana Code § 36-4-6-16(a)(1)] [Vetoed, pursuant to Indiana Code § 36-4-6-16(a)(2)], this___</w:t>
      </w:r>
      <w:r>
        <w:t>____</w:t>
      </w:r>
      <w:r w:rsidRPr="00455B2D">
        <w:t>_ day of ____</w:t>
      </w:r>
      <w:r>
        <w:t>______</w:t>
      </w:r>
      <w:r w:rsidRPr="00455B2D">
        <w:t>_</w:t>
      </w:r>
      <w:r>
        <w:t>___</w:t>
      </w:r>
      <w:r w:rsidRPr="00455B2D">
        <w:t>__________, 20</w:t>
      </w:r>
      <w:r>
        <w:t>2</w:t>
      </w:r>
      <w:r w:rsidR="0005392D">
        <w:t>5</w:t>
      </w:r>
      <w:r w:rsidRPr="00455B2D">
        <w:t xml:space="preserve"> at ______</w:t>
      </w:r>
      <w:r>
        <w:t>___</w:t>
      </w:r>
      <w:r w:rsidRPr="00455B2D">
        <w:t>_ o’clock a.m./p.m.</w:t>
      </w:r>
    </w:p>
    <w:p w14:paraId="3967B3D8" w14:textId="77777777" w:rsidR="0052319C" w:rsidRDefault="0052319C" w:rsidP="0052319C">
      <w:pPr>
        <w:ind w:left="720"/>
      </w:pPr>
    </w:p>
    <w:p w14:paraId="5A6B4992" w14:textId="77777777" w:rsidR="0052319C" w:rsidRPr="00455B2D" w:rsidRDefault="0052319C" w:rsidP="0052319C">
      <w:pPr>
        <w:ind w:left="720"/>
      </w:pPr>
    </w:p>
    <w:p w14:paraId="60F259A7" w14:textId="77777777" w:rsidR="0052319C" w:rsidRPr="00455B2D" w:rsidRDefault="0052319C" w:rsidP="0052319C">
      <w:pPr>
        <w:ind w:left="720"/>
      </w:pPr>
      <w:r w:rsidRPr="00455B2D">
        <w:tab/>
      </w:r>
      <w:r w:rsidRPr="00455B2D">
        <w:tab/>
      </w:r>
      <w:r w:rsidRPr="00455B2D">
        <w:tab/>
      </w:r>
      <w:r w:rsidRPr="00455B2D">
        <w:tab/>
      </w:r>
      <w:r w:rsidRPr="00455B2D">
        <w:tab/>
      </w:r>
      <w:r>
        <w:tab/>
      </w:r>
      <w:r w:rsidRPr="00455B2D">
        <w:t>________________________</w:t>
      </w:r>
      <w:r>
        <w:t>__________</w:t>
      </w:r>
    </w:p>
    <w:p w14:paraId="4C663FEC" w14:textId="77777777" w:rsidR="0052319C" w:rsidRPr="00750B22" w:rsidRDefault="0052319C" w:rsidP="0052319C">
      <w:pPr>
        <w:spacing w:after="60"/>
        <w:ind w:left="4320" w:firstLine="720"/>
      </w:pPr>
      <w:r>
        <w:t>Stephen Barnett</w:t>
      </w:r>
    </w:p>
    <w:p w14:paraId="09AF1BED" w14:textId="77777777" w:rsidR="0052319C" w:rsidRPr="00750B22" w:rsidRDefault="0052319C" w:rsidP="0052319C">
      <w:pPr>
        <w:ind w:left="4320" w:firstLine="720"/>
      </w:pPr>
      <w:r w:rsidRPr="00750B22">
        <w:t>Mayor</w:t>
      </w:r>
    </w:p>
    <w:p w14:paraId="1DCF08C0" w14:textId="77777777" w:rsidR="0052319C" w:rsidRPr="00750B22" w:rsidRDefault="0052319C" w:rsidP="0052319C">
      <w:pPr>
        <w:ind w:left="6480"/>
      </w:pPr>
    </w:p>
    <w:p w14:paraId="2A8F6353" w14:textId="77777777" w:rsidR="0052319C" w:rsidRPr="00455B2D" w:rsidRDefault="0052319C" w:rsidP="0052319C">
      <w:pPr>
        <w:ind w:left="720"/>
      </w:pPr>
    </w:p>
    <w:p w14:paraId="59E23C1F" w14:textId="77777777" w:rsidR="0052319C" w:rsidRPr="00455B2D" w:rsidRDefault="0052319C" w:rsidP="0052319C">
      <w:pPr>
        <w:ind w:left="720"/>
      </w:pPr>
      <w:r w:rsidRPr="00455B2D">
        <w:t>Attest:</w:t>
      </w:r>
    </w:p>
    <w:p w14:paraId="57294A5A" w14:textId="77777777" w:rsidR="0052319C" w:rsidRDefault="0052319C" w:rsidP="0052319C">
      <w:pPr>
        <w:ind w:left="720"/>
      </w:pPr>
    </w:p>
    <w:p w14:paraId="66163769" w14:textId="77777777" w:rsidR="0052319C" w:rsidRPr="00455B2D" w:rsidRDefault="0052319C" w:rsidP="0052319C">
      <w:pPr>
        <w:ind w:left="720"/>
      </w:pPr>
    </w:p>
    <w:p w14:paraId="7D589361" w14:textId="77777777" w:rsidR="0052319C" w:rsidRPr="00455B2D" w:rsidRDefault="0052319C" w:rsidP="0052319C">
      <w:pPr>
        <w:ind w:left="720"/>
      </w:pPr>
      <w:r w:rsidRPr="00455B2D">
        <w:t>________________________________</w:t>
      </w:r>
    </w:p>
    <w:p w14:paraId="4A1AE114" w14:textId="77777777" w:rsidR="0052319C" w:rsidRPr="00455B2D" w:rsidRDefault="0052319C" w:rsidP="0052319C">
      <w:pPr>
        <w:ind w:left="720"/>
      </w:pPr>
      <w:r>
        <w:t>Jan Jones</w:t>
      </w:r>
      <w:r w:rsidRPr="00455B2D">
        <w:t>,</w:t>
      </w:r>
    </w:p>
    <w:p w14:paraId="0439AB63" w14:textId="77777777" w:rsidR="0052319C" w:rsidRPr="00455B2D" w:rsidRDefault="0052319C" w:rsidP="0052319C">
      <w:pPr>
        <w:ind w:left="720"/>
      </w:pPr>
      <w:r w:rsidRPr="00455B2D">
        <w:t>City Clerk-Treasurer</w:t>
      </w:r>
    </w:p>
    <w:p w14:paraId="3370B6C1" w14:textId="77777777" w:rsidR="0052319C" w:rsidRDefault="0052319C" w:rsidP="0052319C">
      <w:pPr>
        <w:ind w:left="720"/>
      </w:pPr>
    </w:p>
    <w:p w14:paraId="061FD006" w14:textId="77777777" w:rsidR="0052319C" w:rsidRDefault="0052319C" w:rsidP="0052319C">
      <w:pPr>
        <w:ind w:left="720"/>
      </w:pPr>
    </w:p>
    <w:p w14:paraId="0D7C3BB7" w14:textId="77777777" w:rsidR="0052319C" w:rsidRPr="000F1151" w:rsidRDefault="0052319C" w:rsidP="0052319C">
      <w:pPr>
        <w:ind w:left="720"/>
      </w:pPr>
    </w:p>
    <w:p w14:paraId="720BA488" w14:textId="70E00B64" w:rsidR="0052319C" w:rsidRPr="000F1151" w:rsidRDefault="0052319C" w:rsidP="0052319C">
      <w:pPr>
        <w:ind w:left="720"/>
      </w:pPr>
      <w:r w:rsidRPr="000F1151">
        <w:t>Prepared by:</w:t>
      </w:r>
      <w:r>
        <w:t xml:space="preserve">  EM</w:t>
      </w:r>
    </w:p>
    <w:p w14:paraId="43B3F96E" w14:textId="77777777" w:rsidR="0052319C" w:rsidRPr="005A2004" w:rsidRDefault="0052319C" w:rsidP="0052319C">
      <w:pPr>
        <w:ind w:left="720"/>
        <w:rPr>
          <w:sz w:val="22"/>
          <w:szCs w:val="22"/>
        </w:rPr>
      </w:pPr>
    </w:p>
    <w:p w14:paraId="6A74CCE5" w14:textId="77777777" w:rsidR="0052319C" w:rsidRPr="005A2004" w:rsidRDefault="0052319C" w:rsidP="0052319C">
      <w:pPr>
        <w:ind w:left="720"/>
        <w:rPr>
          <w:sz w:val="22"/>
          <w:szCs w:val="22"/>
        </w:rPr>
      </w:pPr>
    </w:p>
    <w:p w14:paraId="4E859946" w14:textId="77777777" w:rsidR="0002577F" w:rsidRDefault="0002577F"/>
    <w:sectPr w:rsidR="0002577F" w:rsidSect="00D40513">
      <w:pgSz w:w="12240" w:h="15840" w:code="1"/>
      <w:pgMar w:top="720" w:right="720" w:bottom="720" w:left="72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19C"/>
    <w:rsid w:val="0002577F"/>
    <w:rsid w:val="0005392D"/>
    <w:rsid w:val="0052319C"/>
    <w:rsid w:val="00527340"/>
    <w:rsid w:val="008C72BB"/>
    <w:rsid w:val="008F734A"/>
    <w:rsid w:val="00B30279"/>
    <w:rsid w:val="00CD4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AFC97"/>
  <w15:chartTrackingRefBased/>
  <w15:docId w15:val="{078516EE-9AAE-406B-9764-5C459C1D5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319C"/>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52319C"/>
    <w:pPr>
      <w:keepNext/>
      <w:outlineLvl w:val="0"/>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2319C"/>
    <w:rPr>
      <w:rFonts w:ascii="Times New Roman" w:eastAsia="Times New Roman" w:hAnsi="Times New Roman" w:cs="Times New Roman"/>
      <w:b/>
      <w:sz w:val="24"/>
      <w:szCs w:val="20"/>
      <w:u w:val="single"/>
    </w:rPr>
  </w:style>
  <w:style w:type="paragraph" w:styleId="BodyText">
    <w:name w:val="Body Text"/>
    <w:basedOn w:val="Normal"/>
    <w:link w:val="BodyTextChar"/>
    <w:rsid w:val="0052319C"/>
    <w:pPr>
      <w:jc w:val="both"/>
    </w:pPr>
  </w:style>
  <w:style w:type="character" w:customStyle="1" w:styleId="BodyTextChar">
    <w:name w:val="Body Text Char"/>
    <w:basedOn w:val="DefaultParagraphFont"/>
    <w:link w:val="BodyText"/>
    <w:rsid w:val="0052319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McCarty</dc:creator>
  <cp:keywords/>
  <dc:description/>
  <cp:lastModifiedBy>Erika McCarty</cp:lastModifiedBy>
  <cp:revision>3</cp:revision>
  <dcterms:created xsi:type="dcterms:W3CDTF">2025-09-22T18:03:00Z</dcterms:created>
  <dcterms:modified xsi:type="dcterms:W3CDTF">2025-09-22T18:28:00Z</dcterms:modified>
</cp:coreProperties>
</file>